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E8AB" w14:textId="77777777" w:rsidR="005200AB" w:rsidRPr="005200AB" w:rsidRDefault="005200AB" w:rsidP="005200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8"/>
          <w:szCs w:val="18"/>
        </w:rPr>
      </w:pPr>
      <w:r w:rsidRPr="005200AB">
        <w:rPr>
          <w:rFonts w:ascii="Arial" w:eastAsia="Times New Roman" w:hAnsi="Arial" w:cs="Arial"/>
          <w:color w:val="313131"/>
          <w:sz w:val="18"/>
          <w:szCs w:val="18"/>
        </w:rPr>
        <w:t xml:space="preserve">The Armenia Vanadzor subcommittee met on Thursday, Feb 9, </w:t>
      </w:r>
      <w:proofErr w:type="gramStart"/>
      <w:r w:rsidRPr="005200AB">
        <w:rPr>
          <w:rFonts w:ascii="Arial" w:eastAsia="Times New Roman" w:hAnsi="Arial" w:cs="Arial"/>
          <w:color w:val="313131"/>
          <w:sz w:val="18"/>
          <w:szCs w:val="18"/>
        </w:rPr>
        <w:t>2023</w:t>
      </w:r>
      <w:proofErr w:type="gramEnd"/>
      <w:r w:rsidRPr="005200AB">
        <w:rPr>
          <w:rFonts w:ascii="Arial" w:eastAsia="Times New Roman" w:hAnsi="Arial" w:cs="Arial"/>
          <w:color w:val="313131"/>
          <w:sz w:val="18"/>
          <w:szCs w:val="18"/>
        </w:rPr>
        <w:t xml:space="preserve"> at the Hindoyan residence.  </w:t>
      </w:r>
    </w:p>
    <w:p w14:paraId="0A22CB68" w14:textId="77777777" w:rsidR="005200AB" w:rsidRPr="005200AB" w:rsidRDefault="005200AB" w:rsidP="005200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200AB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</w:rPr>
        <w:t xml:space="preserve">The subcommittee reviewed past events and projects and brainstormed for the current year. Among the ideas discussed were educational and cultural exchanges, fundraising </w:t>
      </w:r>
      <w:proofErr w:type="gramStart"/>
      <w:r w:rsidRPr="005200AB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</w:rPr>
        <w:t>opportunities</w:t>
      </w:r>
      <w:proofErr w:type="gramEnd"/>
      <w:r w:rsidRPr="005200AB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</w:rPr>
        <w:t xml:space="preserve"> and community involvement. Recruiting efforts will </w:t>
      </w:r>
      <w:proofErr w:type="gramStart"/>
      <w:r w:rsidRPr="005200AB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</w:rPr>
        <w:t>begin,</w:t>
      </w:r>
      <w:proofErr w:type="gramEnd"/>
      <w:r w:rsidRPr="005200AB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</w:rPr>
        <w:t xml:space="preserve"> to revitalize the subcommittee and bring more projects to fruition. </w:t>
      </w:r>
    </w:p>
    <w:p w14:paraId="73E20735" w14:textId="77777777" w:rsidR="005200AB" w:rsidRPr="005200AB" w:rsidRDefault="005200AB" w:rsidP="005200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200AB">
        <w:rPr>
          <w:rFonts w:ascii="Arial" w:eastAsia="Times New Roman" w:hAnsi="Arial" w:cs="Arial"/>
          <w:color w:val="313131"/>
          <w:sz w:val="24"/>
          <w:szCs w:val="24"/>
        </w:rPr>
        <w:br/>
      </w:r>
    </w:p>
    <w:p w14:paraId="413B5F76" w14:textId="77777777" w:rsidR="005200AB" w:rsidRPr="005200AB" w:rsidRDefault="005200AB" w:rsidP="005200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200AB">
        <w:rPr>
          <w:rFonts w:ascii="Arial" w:eastAsia="Times New Roman" w:hAnsi="Arial" w:cs="Arial"/>
          <w:color w:val="313131"/>
          <w:sz w:val="24"/>
          <w:szCs w:val="24"/>
        </w:rPr>
        <w:t xml:space="preserve">A request for past donors’ list, past exchange student information and other archived material has been made </w:t>
      </w:r>
      <w:proofErr w:type="gramStart"/>
      <w:r w:rsidRPr="005200AB">
        <w:rPr>
          <w:rFonts w:ascii="Arial" w:eastAsia="Times New Roman" w:hAnsi="Arial" w:cs="Arial"/>
          <w:color w:val="313131"/>
          <w:sz w:val="24"/>
          <w:szCs w:val="24"/>
        </w:rPr>
        <w:t>from</w:t>
      </w:r>
      <w:proofErr w:type="gramEnd"/>
      <w:r w:rsidRPr="005200AB">
        <w:rPr>
          <w:rFonts w:ascii="Arial" w:eastAsia="Times New Roman" w:hAnsi="Arial" w:cs="Arial"/>
          <w:color w:val="313131"/>
          <w:sz w:val="24"/>
          <w:szCs w:val="24"/>
        </w:rPr>
        <w:t xml:space="preserve"> the PSCC executive board. </w:t>
      </w:r>
      <w:r w:rsidRPr="005200AB">
        <w:rPr>
          <w:rFonts w:ascii="Arial" w:eastAsia="Times New Roman" w:hAnsi="Arial" w:cs="Arial"/>
          <w:color w:val="313131"/>
          <w:sz w:val="24"/>
          <w:szCs w:val="24"/>
        </w:rPr>
        <w:br/>
      </w:r>
    </w:p>
    <w:p w14:paraId="1DC9F83A" w14:textId="77777777" w:rsidR="005200AB" w:rsidRPr="005200AB" w:rsidRDefault="005200AB" w:rsidP="005200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5200AB">
        <w:rPr>
          <w:rFonts w:ascii="Arial" w:eastAsia="Times New Roman" w:hAnsi="Arial" w:cs="Arial"/>
          <w:color w:val="313131"/>
          <w:sz w:val="24"/>
          <w:szCs w:val="24"/>
        </w:rPr>
        <w:t> The subcommittee’s banner was updated and unveiled at the meeting. The Vanadzor city coat of arms was incorporated into the PSCC Armenia existing banner. </w:t>
      </w:r>
    </w:p>
    <w:p w14:paraId="6844920C" w14:textId="77777777" w:rsidR="005200AB" w:rsidRPr="005200AB" w:rsidRDefault="005200AB" w:rsidP="005200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5200AB">
        <w:rPr>
          <w:rFonts w:ascii="Arial" w:eastAsia="Times New Roman" w:hAnsi="Arial" w:cs="Arial"/>
          <w:color w:val="313131"/>
          <w:sz w:val="24"/>
          <w:szCs w:val="24"/>
        </w:rPr>
        <w:t xml:space="preserve">The committee looks forward to working with the new mayor of Vanadzor, Mr. </w:t>
      </w:r>
      <w:proofErr w:type="spellStart"/>
      <w:r w:rsidRPr="005200AB">
        <w:rPr>
          <w:rFonts w:ascii="Arial" w:eastAsia="Times New Roman" w:hAnsi="Arial" w:cs="Arial"/>
          <w:color w:val="313131"/>
          <w:sz w:val="24"/>
          <w:szCs w:val="24"/>
        </w:rPr>
        <w:t>Arkady</w:t>
      </w:r>
      <w:proofErr w:type="spellEnd"/>
      <w:r w:rsidRPr="005200AB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5200AB">
        <w:rPr>
          <w:rFonts w:ascii="Arial" w:eastAsia="Times New Roman" w:hAnsi="Arial" w:cs="Arial"/>
          <w:color w:val="313131"/>
          <w:sz w:val="24"/>
          <w:szCs w:val="24"/>
        </w:rPr>
        <w:t>Peleshyan</w:t>
      </w:r>
      <w:proofErr w:type="spellEnd"/>
      <w:r w:rsidRPr="005200AB">
        <w:rPr>
          <w:rFonts w:ascii="Arial" w:eastAsia="Times New Roman" w:hAnsi="Arial" w:cs="Arial"/>
          <w:color w:val="313131"/>
          <w:sz w:val="24"/>
          <w:szCs w:val="24"/>
        </w:rPr>
        <w:t xml:space="preserve"> and his deputy </w:t>
      </w:r>
      <w:proofErr w:type="spellStart"/>
      <w:r w:rsidRPr="005200AB">
        <w:rPr>
          <w:rFonts w:ascii="Arial" w:eastAsia="Times New Roman" w:hAnsi="Arial" w:cs="Arial"/>
          <w:color w:val="313131"/>
          <w:sz w:val="24"/>
          <w:szCs w:val="24"/>
        </w:rPr>
        <w:t>Lilya</w:t>
      </w:r>
      <w:proofErr w:type="spellEnd"/>
      <w:r w:rsidRPr="005200AB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5200AB">
        <w:rPr>
          <w:rFonts w:ascii="Arial" w:eastAsia="Times New Roman" w:hAnsi="Arial" w:cs="Arial"/>
          <w:color w:val="313131"/>
          <w:sz w:val="24"/>
          <w:szCs w:val="24"/>
        </w:rPr>
        <w:t>Davtyan</w:t>
      </w:r>
      <w:proofErr w:type="spellEnd"/>
      <w:r w:rsidRPr="005200AB">
        <w:rPr>
          <w:rFonts w:ascii="Arial" w:eastAsia="Times New Roman" w:hAnsi="Arial" w:cs="Arial"/>
          <w:color w:val="313131"/>
          <w:sz w:val="24"/>
          <w:szCs w:val="24"/>
        </w:rPr>
        <w:t>, who had recently prepared and sent </w:t>
      </w:r>
      <w:r w:rsidRPr="005200AB">
        <w:rPr>
          <w:rFonts w:ascii="Calibri" w:eastAsia="Times New Roman" w:hAnsi="Calibri" w:cs="Calibri"/>
          <w:color w:val="313131"/>
        </w:rPr>
        <w:t>Christmas and New Year Greetings, expressing the best wishes of their community, through the SCI international platform. </w:t>
      </w:r>
    </w:p>
    <w:p w14:paraId="29A3D36B" w14:textId="77777777" w:rsidR="005200AB" w:rsidRPr="005200AB" w:rsidRDefault="005200AB" w:rsidP="005200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5200AB">
        <w:rPr>
          <w:rFonts w:ascii="Arial" w:eastAsia="Times New Roman" w:hAnsi="Arial" w:cs="Arial"/>
          <w:color w:val="313131"/>
          <w:sz w:val="24"/>
          <w:szCs w:val="24"/>
        </w:rPr>
        <w:t>Dates for upcoming subcommittee meetings are as follows: Mondays- March 6, April 10, May 10, June 5, July 10, August 7, September 11, October 9, November 6, December 11                 </w:t>
      </w:r>
    </w:p>
    <w:p w14:paraId="0CF2696B" w14:textId="77777777" w:rsidR="005200AB" w:rsidRPr="005200AB" w:rsidRDefault="005200AB" w:rsidP="005200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5200AB">
        <w:rPr>
          <w:rFonts w:ascii="Arial" w:eastAsia="Times New Roman" w:hAnsi="Arial" w:cs="Arial"/>
          <w:color w:val="313131"/>
          <w:sz w:val="24"/>
          <w:szCs w:val="24"/>
        </w:rPr>
        <w:t>Respectfully submitted, </w:t>
      </w:r>
    </w:p>
    <w:p w14:paraId="4AC2F487" w14:textId="77777777" w:rsidR="005200AB" w:rsidRPr="005200AB" w:rsidRDefault="005200AB" w:rsidP="005200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5200AB">
        <w:rPr>
          <w:rFonts w:ascii="Arial" w:eastAsia="Times New Roman" w:hAnsi="Arial" w:cs="Arial"/>
          <w:color w:val="313131"/>
          <w:sz w:val="24"/>
          <w:szCs w:val="24"/>
        </w:rPr>
        <w:t>Nova Hindoyan, Vanadzor Chair</w:t>
      </w:r>
    </w:p>
    <w:p w14:paraId="2E0B7277" w14:textId="67834A9D" w:rsidR="0093506B" w:rsidRDefault="0093506B"/>
    <w:sectPr w:rsidR="0093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6B"/>
    <w:rsid w:val="005200AB"/>
    <w:rsid w:val="009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814E"/>
  <w15:chartTrackingRefBased/>
  <w15:docId w15:val="{00D41C76-3664-4C2B-99CE-AC9B0C82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8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116720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9512648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L. Kennedy</dc:creator>
  <cp:keywords/>
  <dc:description/>
  <cp:lastModifiedBy>Lena L. Kennedy</cp:lastModifiedBy>
  <cp:revision>1</cp:revision>
  <dcterms:created xsi:type="dcterms:W3CDTF">2023-02-15T16:45:00Z</dcterms:created>
  <dcterms:modified xsi:type="dcterms:W3CDTF">2023-02-15T17:01:00Z</dcterms:modified>
</cp:coreProperties>
</file>